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DE" w:rsidRDefault="002C4ADE" w:rsidP="002C4ADE">
      <w:pPr>
        <w:jc w:val="center"/>
        <w:rPr>
          <w:rFonts w:ascii="Ravie" w:hAnsi="Ravie"/>
        </w:rPr>
      </w:pPr>
      <w:r>
        <w:rPr>
          <w:rFonts w:ascii="Ravie" w:hAnsi="Ravie"/>
        </w:rPr>
        <w:t>Hrvatski jezik</w:t>
      </w:r>
    </w:p>
    <w:tbl>
      <w:tblPr>
        <w:tblStyle w:val="TableGrid"/>
        <w:tblpPr w:leftFromText="180" w:rightFromText="180" w:vertAnchor="page" w:horzAnchor="margin" w:tblpY="2131"/>
        <w:tblW w:w="0" w:type="auto"/>
        <w:tblLook w:val="04A0"/>
      </w:tblPr>
      <w:tblGrid>
        <w:gridCol w:w="3560"/>
        <w:gridCol w:w="712"/>
        <w:gridCol w:w="2849"/>
        <w:gridCol w:w="1424"/>
        <w:gridCol w:w="2137"/>
      </w:tblGrid>
      <w:tr w:rsidR="002C4ADE" w:rsidRPr="002C4ADE" w:rsidTr="002C4ADE">
        <w:tc>
          <w:tcPr>
            <w:tcW w:w="4272" w:type="dxa"/>
            <w:gridSpan w:val="2"/>
          </w:tcPr>
          <w:p w:rsidR="002C4ADE" w:rsidRPr="000F31F1" w:rsidRDefault="002C4ADE" w:rsidP="002C4ADE">
            <w:pPr>
              <w:rPr>
                <w:rFonts w:ascii="Ravie" w:hAnsi="Ravie"/>
                <w:sz w:val="32"/>
                <w:szCs w:val="32"/>
              </w:rPr>
            </w:pPr>
            <w:r w:rsidRPr="000F31F1">
              <w:rPr>
                <w:rFonts w:ascii="Ravie" w:hAnsi="Ravie"/>
                <w:sz w:val="32"/>
                <w:szCs w:val="32"/>
              </w:rPr>
              <w:t xml:space="preserve">JEZIK </w:t>
            </w:r>
          </w:p>
        </w:tc>
        <w:tc>
          <w:tcPr>
            <w:tcW w:w="4273" w:type="dxa"/>
            <w:gridSpan w:val="2"/>
          </w:tcPr>
          <w:p w:rsidR="002C4ADE" w:rsidRPr="000F31F1" w:rsidRDefault="002C4ADE" w:rsidP="002C4ADE">
            <w:pPr>
              <w:rPr>
                <w:rFonts w:ascii="Ravie" w:hAnsi="Ravie"/>
                <w:sz w:val="32"/>
                <w:szCs w:val="32"/>
              </w:rPr>
            </w:pPr>
            <w:r w:rsidRPr="00FA1FB3">
              <w:rPr>
                <w:rFonts w:ascii="Ravie" w:hAnsi="Ravie"/>
                <w:sz w:val="20"/>
                <w:szCs w:val="20"/>
              </w:rPr>
              <w:t>RAZRED:</w:t>
            </w:r>
            <w:r w:rsidR="000F31F1">
              <w:rPr>
                <w:rFonts w:ascii="Ravie" w:hAnsi="Ravie"/>
                <w:sz w:val="20"/>
                <w:szCs w:val="20"/>
              </w:rPr>
              <w:t xml:space="preserve">   </w:t>
            </w:r>
            <w:r w:rsidR="003735E3">
              <w:rPr>
                <w:rFonts w:ascii="Ravie" w:hAnsi="Ravie"/>
                <w:sz w:val="20"/>
                <w:szCs w:val="20"/>
              </w:rPr>
              <w:t>6.</w:t>
            </w:r>
          </w:p>
        </w:tc>
        <w:tc>
          <w:tcPr>
            <w:tcW w:w="2137" w:type="dxa"/>
          </w:tcPr>
          <w:p w:rsidR="002C4ADE" w:rsidRPr="00FA1FB3" w:rsidRDefault="002C4ADE" w:rsidP="002C4ADE">
            <w:pPr>
              <w:rPr>
                <w:rFonts w:ascii="Ravie" w:hAnsi="Ravie"/>
                <w:sz w:val="20"/>
                <w:szCs w:val="20"/>
              </w:rPr>
            </w:pPr>
            <w:r w:rsidRPr="00FA1FB3">
              <w:rPr>
                <w:rFonts w:ascii="Ravie" w:hAnsi="Ravie"/>
                <w:sz w:val="20"/>
                <w:szCs w:val="20"/>
              </w:rPr>
              <w:t>NADNEVAK</w:t>
            </w:r>
          </w:p>
          <w:p w:rsidR="002C4ADE" w:rsidRPr="002C4ADE" w:rsidRDefault="002C4ADE" w:rsidP="002C4ADE">
            <w:pPr>
              <w:rPr>
                <w:rFonts w:ascii="Ravie" w:hAnsi="Ravie"/>
                <w:sz w:val="24"/>
                <w:szCs w:val="24"/>
              </w:rPr>
            </w:pPr>
          </w:p>
        </w:tc>
      </w:tr>
      <w:tr w:rsidR="002C4ADE" w:rsidRPr="002C4ADE" w:rsidTr="002C4ADE">
        <w:tc>
          <w:tcPr>
            <w:tcW w:w="4272" w:type="dxa"/>
            <w:gridSpan w:val="2"/>
          </w:tcPr>
          <w:p w:rsidR="002C4ADE" w:rsidRPr="00FA1FB3" w:rsidRDefault="002C4ADE" w:rsidP="002C4ADE">
            <w:pPr>
              <w:rPr>
                <w:rFonts w:ascii="Ravie" w:hAnsi="Ravie"/>
                <w:sz w:val="24"/>
                <w:szCs w:val="24"/>
              </w:rPr>
            </w:pPr>
            <w:r w:rsidRPr="00FA1FB3">
              <w:rPr>
                <w:rFonts w:ascii="Ravie" w:hAnsi="Ravie"/>
                <w:sz w:val="20"/>
                <w:szCs w:val="20"/>
              </w:rPr>
              <w:t>TEMA:</w:t>
            </w:r>
            <w:r w:rsidR="00FA1FB3">
              <w:rPr>
                <w:rFonts w:ascii="Ravie" w:hAnsi="Ravie"/>
                <w:sz w:val="20"/>
                <w:szCs w:val="20"/>
              </w:rPr>
              <w:t xml:space="preserve"> </w:t>
            </w:r>
            <w:r w:rsidR="003735E3">
              <w:rPr>
                <w:rFonts w:ascii="Ravie" w:hAnsi="Ravie"/>
                <w:sz w:val="20"/>
                <w:szCs w:val="20"/>
              </w:rPr>
              <w:t>izricanje pogodbe kondicionalom</w:t>
            </w:r>
          </w:p>
        </w:tc>
        <w:tc>
          <w:tcPr>
            <w:tcW w:w="6410" w:type="dxa"/>
            <w:gridSpan w:val="3"/>
          </w:tcPr>
          <w:p w:rsidR="002C4ADE" w:rsidRPr="0098314F" w:rsidRDefault="002C4ADE" w:rsidP="003735E3">
            <w:pPr>
              <w:rPr>
                <w:rFonts w:ascii="Times New Roman" w:hAnsi="Times New Roman" w:cs="Times New Roman"/>
                <w:b/>
              </w:rPr>
            </w:pPr>
            <w:r w:rsidRPr="00FA1FB3">
              <w:rPr>
                <w:rFonts w:ascii="Ravie" w:hAnsi="Ravie"/>
                <w:sz w:val="20"/>
                <w:szCs w:val="20"/>
              </w:rPr>
              <w:t>POJMOVI</w:t>
            </w:r>
            <w:r w:rsidR="00FA1FB3">
              <w:rPr>
                <w:rFonts w:ascii="Ravie" w:hAnsi="Ravie"/>
                <w:sz w:val="20"/>
                <w:szCs w:val="20"/>
              </w:rPr>
              <w:t xml:space="preserve">: </w:t>
            </w:r>
            <w:r w:rsidR="003735E3">
              <w:rPr>
                <w:rFonts w:ascii="Times New Roman" w:hAnsi="Times New Roman" w:cs="Times New Roman"/>
                <w:b/>
              </w:rPr>
              <w:t>kondicional</w:t>
            </w:r>
          </w:p>
        </w:tc>
      </w:tr>
      <w:tr w:rsidR="002C4ADE" w:rsidRPr="002C4ADE" w:rsidTr="002C4ADE">
        <w:tc>
          <w:tcPr>
            <w:tcW w:w="10682" w:type="dxa"/>
            <w:gridSpan w:val="5"/>
          </w:tcPr>
          <w:p w:rsidR="002C4ADE" w:rsidRPr="00FA1FB3" w:rsidRDefault="003735E3" w:rsidP="00FA1FB3">
            <w:pPr>
              <w:jc w:val="center"/>
              <w:rPr>
                <w:rFonts w:ascii="Ravie" w:hAnsi="Ravie"/>
                <w:sz w:val="36"/>
                <w:szCs w:val="36"/>
              </w:rPr>
            </w:pPr>
            <w:r>
              <w:rPr>
                <w:rFonts w:ascii="Ravie" w:hAnsi="Ravie"/>
                <w:sz w:val="36"/>
                <w:szCs w:val="36"/>
              </w:rPr>
              <w:t xml:space="preserve">Kondicional </w:t>
            </w:r>
          </w:p>
        </w:tc>
      </w:tr>
      <w:tr w:rsidR="002C4ADE" w:rsidRPr="002C4ADE" w:rsidTr="002C4ADE">
        <w:tc>
          <w:tcPr>
            <w:tcW w:w="10682" w:type="dxa"/>
            <w:gridSpan w:val="5"/>
          </w:tcPr>
          <w:p w:rsidR="002C4ADE" w:rsidRPr="00A66317" w:rsidRDefault="002C4ADE" w:rsidP="002C4ADE">
            <w:pPr>
              <w:rPr>
                <w:rFonts w:ascii="Ravie" w:hAnsi="Ravie" w:cs="Ravie"/>
                <w:sz w:val="20"/>
                <w:szCs w:val="20"/>
              </w:rPr>
            </w:pPr>
            <w:r w:rsidRPr="00A66317">
              <w:rPr>
                <w:rFonts w:ascii="Ravie" w:hAnsi="Ravie"/>
                <w:sz w:val="20"/>
                <w:szCs w:val="20"/>
              </w:rPr>
              <w:t>POSTIGNU</w:t>
            </w:r>
            <w:r w:rsidRPr="00A6631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A66317">
              <w:rPr>
                <w:rFonts w:ascii="Ravie" w:hAnsi="Ravie"/>
                <w:sz w:val="20"/>
                <w:szCs w:val="20"/>
              </w:rPr>
              <w:t>A I ZADA</w:t>
            </w:r>
            <w:r w:rsidRPr="00A6631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A66317">
              <w:rPr>
                <w:rFonts w:ascii="Ravie" w:hAnsi="Ravie" w:cs="Ravie"/>
                <w:sz w:val="20"/>
                <w:szCs w:val="20"/>
              </w:rPr>
              <w:t>E</w:t>
            </w:r>
            <w:r w:rsidR="00A66317" w:rsidRPr="00A66317">
              <w:rPr>
                <w:rFonts w:ascii="Ravie" w:hAnsi="Ravie" w:cs="Ravie"/>
                <w:sz w:val="20"/>
                <w:szCs w:val="20"/>
              </w:rPr>
              <w:t>:</w:t>
            </w:r>
          </w:p>
          <w:p w:rsidR="002C4ADE" w:rsidRPr="0057151A" w:rsidRDefault="002C4ADE" w:rsidP="002C4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314F">
              <w:rPr>
                <w:rFonts w:ascii="Ravie" w:hAnsi="Ravie" w:cs="Ravie"/>
                <w:sz w:val="18"/>
                <w:szCs w:val="18"/>
              </w:rPr>
              <w:t>Obrazovne:</w:t>
            </w:r>
            <w:r w:rsidR="00FA1FB3" w:rsidRPr="0098314F">
              <w:rPr>
                <w:rFonts w:ascii="Ravie" w:hAnsi="Ravie" w:cs="Ravie"/>
                <w:sz w:val="18"/>
                <w:szCs w:val="18"/>
              </w:rPr>
              <w:t xml:space="preserve"> </w:t>
            </w:r>
            <w:r w:rsidR="0057151A" w:rsidRPr="0057151A">
              <w:rPr>
                <w:rFonts w:ascii="Times New Roman" w:hAnsi="Times New Roman" w:cs="Times New Roman"/>
                <w:i/>
              </w:rPr>
              <w:t>Prepoznavati u tekstu kondicional prvi</w:t>
            </w:r>
            <w:r w:rsidR="00316662">
              <w:rPr>
                <w:rFonts w:ascii="Times New Roman" w:hAnsi="Times New Roman" w:cs="Times New Roman"/>
                <w:i/>
              </w:rPr>
              <w:t xml:space="preserve"> i drugi</w:t>
            </w:r>
            <w:r w:rsidR="0057151A" w:rsidRPr="0057151A">
              <w:rPr>
                <w:rFonts w:ascii="Times New Roman" w:hAnsi="Times New Roman" w:cs="Times New Roman"/>
                <w:i/>
              </w:rPr>
              <w:t xml:space="preserve">, ponoviti pravilo o pisanju i izgovoru glagola biti u aoristu, znati tvorbu kondicionala i njegovu uporabu, </w:t>
            </w:r>
          </w:p>
          <w:p w:rsidR="002C4ADE" w:rsidRPr="0057151A" w:rsidRDefault="002C4ADE" w:rsidP="00983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98314F">
              <w:rPr>
                <w:rFonts w:ascii="Ravie" w:hAnsi="Ravie" w:cs="Ravie"/>
                <w:sz w:val="18"/>
                <w:szCs w:val="18"/>
              </w:rPr>
              <w:t>Odgojne i socijaliziraju</w:t>
            </w:r>
            <w:r w:rsidRPr="0098314F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98314F">
              <w:rPr>
                <w:rFonts w:ascii="Ravie" w:hAnsi="Ravie" w:cs="Ravie"/>
                <w:sz w:val="18"/>
                <w:szCs w:val="18"/>
              </w:rPr>
              <w:t>e:</w:t>
            </w:r>
            <w:r w:rsidR="00FA1FB3" w:rsidRPr="0098314F">
              <w:rPr>
                <w:rFonts w:ascii="Ravie" w:hAnsi="Ravie" w:cs="Ravie"/>
                <w:sz w:val="18"/>
                <w:szCs w:val="18"/>
              </w:rPr>
              <w:t xml:space="preserve"> </w:t>
            </w:r>
            <w:r w:rsidR="0098314F" w:rsidRPr="0098314F">
              <w:rPr>
                <w:rFonts w:ascii="Times New Roman" w:hAnsi="Times New Roman" w:cs="Times New Roman"/>
                <w:i/>
              </w:rPr>
              <w:t>razviti potrebu primjene gramatičke norme u govoru i pismu,osvijestiti potrebu za njegovanjem književnoga jezika u svakodnevnim komunikacijskim situacijama</w:t>
            </w:r>
            <w:r w:rsidR="0098314F" w:rsidRPr="0057151A">
              <w:rPr>
                <w:rFonts w:ascii="Times New Roman" w:hAnsi="Times New Roman" w:cs="Times New Roman"/>
                <w:i/>
              </w:rPr>
              <w:t xml:space="preserve">, </w:t>
            </w:r>
            <w:r w:rsidR="0057151A" w:rsidRPr="0057151A">
              <w:rPr>
                <w:rFonts w:ascii="Times New Roman" w:hAnsi="Times New Roman" w:cs="Times New Roman"/>
                <w:i/>
              </w:rPr>
              <w:t xml:space="preserve">usvajanje temeljnih pravogovornih i pravopisnih normi hrvatskoga jezika, upoznavanje i usvajanje jezičnog sustava hrvatskog jezika, osposobljavanje za govornu i pisanu komunikaciju, oposobljavanje za  čitanje, pisanje, </w:t>
            </w:r>
            <w:r w:rsidR="0098314F" w:rsidRPr="0057151A">
              <w:rPr>
                <w:rFonts w:ascii="Times New Roman" w:hAnsi="Times New Roman" w:cs="Times New Roman"/>
                <w:i/>
              </w:rPr>
              <w:t>razviti potrebu za očuvanjem vrjednota hrvatskoga jezika –službenoga jezika Republike Hrvatske</w:t>
            </w:r>
          </w:p>
          <w:p w:rsidR="002C4ADE" w:rsidRPr="0098314F" w:rsidRDefault="00FA1FB3" w:rsidP="002C4ADE">
            <w:pPr>
              <w:rPr>
                <w:rFonts w:ascii="Times New Roman" w:hAnsi="Times New Roman" w:cs="Times New Roman"/>
                <w:i/>
              </w:rPr>
            </w:pPr>
            <w:r w:rsidRPr="0098314F">
              <w:rPr>
                <w:rFonts w:ascii="Ravie" w:hAnsi="Ravie" w:cs="Ravie"/>
                <w:sz w:val="18"/>
                <w:szCs w:val="18"/>
              </w:rPr>
              <w:t>F</w:t>
            </w:r>
            <w:r w:rsidR="002C4ADE" w:rsidRPr="0098314F">
              <w:rPr>
                <w:rFonts w:ascii="Ravie" w:hAnsi="Ravie" w:cs="Ravie"/>
                <w:sz w:val="18"/>
                <w:szCs w:val="18"/>
              </w:rPr>
              <w:t>unkcionalne</w:t>
            </w:r>
            <w:r w:rsidRPr="0098314F">
              <w:rPr>
                <w:rFonts w:ascii="Ravie" w:hAnsi="Ravie" w:cs="Ravie"/>
                <w:sz w:val="18"/>
                <w:szCs w:val="18"/>
              </w:rPr>
              <w:t>:</w:t>
            </w:r>
            <w:r w:rsidR="0098314F">
              <w:rPr>
                <w:rFonts w:ascii="Ravie" w:hAnsi="Ravie" w:cs="Ravie"/>
                <w:sz w:val="18"/>
                <w:szCs w:val="18"/>
              </w:rPr>
              <w:t xml:space="preserve"> </w:t>
            </w:r>
            <w:r w:rsidR="0098314F" w:rsidRPr="0057151A">
              <w:rPr>
                <w:rFonts w:ascii="Times New Roman" w:hAnsi="Times New Roman" w:cs="Times New Roman"/>
              </w:rPr>
              <w:t>r</w:t>
            </w:r>
            <w:r w:rsidR="0098314F" w:rsidRPr="0057151A">
              <w:rPr>
                <w:rFonts w:ascii="Times New Roman" w:hAnsi="Times New Roman" w:cs="Times New Roman"/>
                <w:i/>
              </w:rPr>
              <w:t>azvijati sposobnosti zapažanja, uspoređivanja, pamćenja, analiziranja i sintetiziranja, apstrahiranja</w:t>
            </w:r>
            <w:r w:rsidR="0057151A" w:rsidRPr="0057151A">
              <w:rPr>
                <w:rFonts w:ascii="Times New Roman" w:hAnsi="Times New Roman" w:cs="Times New Roman"/>
                <w:i/>
              </w:rPr>
              <w:t>,  bogatiti rječnik, razvijati sposobnosti, dosjećanja, povezivanja, gramatičkoga mišljenja, pamćenja</w:t>
            </w:r>
          </w:p>
          <w:p w:rsidR="00FA1FB3" w:rsidRPr="0057151A" w:rsidRDefault="00FA1FB3" w:rsidP="00FA1F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14F">
              <w:rPr>
                <w:rFonts w:ascii="Ravie" w:hAnsi="Ravie" w:cs="Ravie"/>
                <w:sz w:val="18"/>
                <w:szCs w:val="18"/>
              </w:rPr>
              <w:t>U</w:t>
            </w:r>
            <w:r w:rsidRPr="0098314F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98314F">
              <w:rPr>
                <w:rFonts w:ascii="Ravie" w:hAnsi="Ravie" w:cs="Ravie"/>
                <w:sz w:val="18"/>
                <w:szCs w:val="18"/>
              </w:rPr>
              <w:t xml:space="preserve">enici s posebnim odgojno-obrazovnim potrebama: </w:t>
            </w:r>
            <w:r w:rsidR="0057151A" w:rsidRPr="0057151A">
              <w:rPr>
                <w:rFonts w:ascii="Times New Roman" w:hAnsi="Times New Roman" w:cs="Times New Roman"/>
                <w:i/>
              </w:rPr>
              <w:t>razlikovati nacin od vremena, pogodba</w:t>
            </w:r>
          </w:p>
        </w:tc>
      </w:tr>
      <w:tr w:rsidR="002C4ADE" w:rsidRPr="002C4ADE" w:rsidTr="00D06F72">
        <w:tc>
          <w:tcPr>
            <w:tcW w:w="3560" w:type="dxa"/>
          </w:tcPr>
          <w:p w:rsidR="002C4ADE" w:rsidRPr="0098314F" w:rsidRDefault="00FA1FB3" w:rsidP="002C4ADE">
            <w:pPr>
              <w:rPr>
                <w:rFonts w:ascii="Ravie" w:hAnsi="Ravie"/>
                <w:sz w:val="20"/>
                <w:szCs w:val="20"/>
              </w:rPr>
            </w:pPr>
            <w:r w:rsidRPr="0098314F">
              <w:rPr>
                <w:rFonts w:ascii="Ravie" w:hAnsi="Ravie"/>
                <w:sz w:val="20"/>
                <w:szCs w:val="20"/>
              </w:rPr>
              <w:t>Oblici rada: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Frontalni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Skupinski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Individualni</w:t>
            </w:r>
          </w:p>
          <w:p w:rsidR="00FA1FB3" w:rsidRPr="00FA1FB3" w:rsidRDefault="00FA1FB3" w:rsidP="002C4ADE">
            <w:pPr>
              <w:rPr>
                <w:rFonts w:ascii="Ravie" w:hAnsi="Ravie"/>
                <w:i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Rad u paru</w:t>
            </w:r>
          </w:p>
        </w:tc>
        <w:tc>
          <w:tcPr>
            <w:tcW w:w="3561" w:type="dxa"/>
            <w:gridSpan w:val="2"/>
          </w:tcPr>
          <w:p w:rsidR="002C4ADE" w:rsidRPr="0098314F" w:rsidRDefault="00FA1FB3" w:rsidP="002C4ADE">
            <w:pPr>
              <w:rPr>
                <w:rFonts w:ascii="Ravie" w:hAnsi="Ravie"/>
                <w:sz w:val="18"/>
                <w:szCs w:val="18"/>
              </w:rPr>
            </w:pPr>
            <w:r w:rsidRPr="0098314F">
              <w:rPr>
                <w:rFonts w:ascii="Ravie" w:hAnsi="Ravie"/>
                <w:sz w:val="18"/>
                <w:szCs w:val="18"/>
              </w:rPr>
              <w:t>Materijal :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Prazni papiri A4  A3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Listici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Grafoskop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Papir u boji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Bojice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20"/>
                <w:szCs w:val="20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Ljepilo</w:t>
            </w:r>
          </w:p>
        </w:tc>
        <w:tc>
          <w:tcPr>
            <w:tcW w:w="3561" w:type="dxa"/>
            <w:gridSpan w:val="2"/>
          </w:tcPr>
          <w:p w:rsidR="002C4ADE" w:rsidRPr="0098314F" w:rsidRDefault="00FA1FB3" w:rsidP="002C4ADE">
            <w:pPr>
              <w:rPr>
                <w:rFonts w:ascii="Ravie" w:hAnsi="Ravie"/>
                <w:sz w:val="18"/>
                <w:szCs w:val="18"/>
              </w:rPr>
            </w:pPr>
            <w:r w:rsidRPr="0098314F">
              <w:rPr>
                <w:rFonts w:ascii="Ravie" w:hAnsi="Ravie"/>
                <w:sz w:val="18"/>
                <w:szCs w:val="18"/>
              </w:rPr>
              <w:t>Korelacija: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Likovna kultura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Glazbena kultura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Povijest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Geografija</w:t>
            </w:r>
          </w:p>
          <w:p w:rsidR="00FA1FB3" w:rsidRPr="0098314F" w:rsidRDefault="00FA1FB3" w:rsidP="002C4ADE">
            <w:pPr>
              <w:rPr>
                <w:rFonts w:ascii="Ravie" w:hAnsi="Ravie"/>
                <w:i/>
                <w:sz w:val="18"/>
                <w:szCs w:val="18"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Priroda</w:t>
            </w:r>
          </w:p>
          <w:p w:rsidR="00FA1FB3" w:rsidRPr="00FA1FB3" w:rsidRDefault="00FA1FB3" w:rsidP="002C4ADE">
            <w:pPr>
              <w:rPr>
                <w:rFonts w:ascii="Ravie" w:hAnsi="Ravie"/>
                <w:i/>
              </w:rPr>
            </w:pPr>
            <w:r w:rsidRPr="0098314F">
              <w:rPr>
                <w:rFonts w:ascii="Ravie" w:hAnsi="Ravie"/>
                <w:i/>
                <w:sz w:val="18"/>
                <w:szCs w:val="18"/>
              </w:rPr>
              <w:t>Biologija</w:t>
            </w:r>
          </w:p>
        </w:tc>
      </w:tr>
    </w:tbl>
    <w:p w:rsidR="0098314F" w:rsidRDefault="002C4ADE" w:rsidP="002C4ADE">
      <w:pPr>
        <w:jc w:val="center"/>
        <w:rPr>
          <w:rFonts w:ascii="Ravie" w:hAnsi="Ravie"/>
          <w:sz w:val="28"/>
          <w:szCs w:val="28"/>
        </w:rPr>
      </w:pPr>
      <w:r w:rsidRPr="0098314F">
        <w:rPr>
          <w:rFonts w:ascii="Ravie" w:hAnsi="Ravie"/>
          <w:sz w:val="28"/>
          <w:szCs w:val="28"/>
        </w:rPr>
        <w:t>PRIPREMA ZA IZVEDBU NASTAVNOGA SATA</w:t>
      </w:r>
    </w:p>
    <w:p w:rsidR="0098314F" w:rsidRDefault="0098314F" w:rsidP="0098314F">
      <w:pPr>
        <w:jc w:val="center"/>
        <w:rPr>
          <w:rFonts w:ascii="Ravie" w:hAnsi="Ravie"/>
          <w:sz w:val="28"/>
          <w:szCs w:val="28"/>
        </w:rPr>
      </w:pPr>
    </w:p>
    <w:p w:rsidR="0098314F" w:rsidRPr="0098314F" w:rsidRDefault="0098314F" w:rsidP="0098314F">
      <w:pPr>
        <w:jc w:val="center"/>
        <w:rPr>
          <w:rFonts w:ascii="Ravie" w:hAnsi="Ravie"/>
          <w:sz w:val="28"/>
          <w:szCs w:val="28"/>
          <w:u w:val="single"/>
        </w:rPr>
      </w:pPr>
      <w:r w:rsidRPr="0098314F">
        <w:rPr>
          <w:rFonts w:ascii="Ravie" w:hAnsi="Ravie"/>
          <w:sz w:val="28"/>
          <w:szCs w:val="28"/>
          <w:u w:val="single"/>
        </w:rPr>
        <w:t>Artikulacija sata</w:t>
      </w:r>
    </w:p>
    <w:tbl>
      <w:tblPr>
        <w:tblStyle w:val="TableGrid"/>
        <w:tblW w:w="0" w:type="auto"/>
        <w:tblLook w:val="04A0"/>
      </w:tblPr>
      <w:tblGrid>
        <w:gridCol w:w="4219"/>
        <w:gridCol w:w="3969"/>
        <w:gridCol w:w="2494"/>
      </w:tblGrid>
      <w:tr w:rsidR="0098314F" w:rsidTr="0057151A">
        <w:tc>
          <w:tcPr>
            <w:tcW w:w="4219" w:type="dxa"/>
          </w:tcPr>
          <w:p w:rsidR="0098314F" w:rsidRPr="0098314F" w:rsidRDefault="0057151A" w:rsidP="0098314F">
            <w:pPr>
              <w:jc w:val="center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faze</w:t>
            </w:r>
          </w:p>
        </w:tc>
        <w:tc>
          <w:tcPr>
            <w:tcW w:w="3969" w:type="dxa"/>
          </w:tcPr>
          <w:p w:rsidR="0098314F" w:rsidRPr="0098314F" w:rsidRDefault="0057151A" w:rsidP="0098314F">
            <w:pPr>
              <w:jc w:val="center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aktivnosti</w:t>
            </w:r>
          </w:p>
        </w:tc>
        <w:tc>
          <w:tcPr>
            <w:tcW w:w="2494" w:type="dxa"/>
          </w:tcPr>
          <w:p w:rsidR="0098314F" w:rsidRPr="0098314F" w:rsidRDefault="0057151A" w:rsidP="0098314F">
            <w:pPr>
              <w:jc w:val="center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vrijeme</w:t>
            </w:r>
          </w:p>
        </w:tc>
      </w:tr>
      <w:tr w:rsidR="0098314F" w:rsidTr="0057151A">
        <w:tc>
          <w:tcPr>
            <w:tcW w:w="4219" w:type="dxa"/>
          </w:tcPr>
          <w:p w:rsidR="0098314F" w:rsidRDefault="0057151A" w:rsidP="00571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MOTIVACIJA</w:t>
            </w:r>
          </w:p>
          <w:p w:rsidR="0057151A" w:rsidRDefault="0057151A" w:rsidP="005715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upotrijebiti pravilan oblik glagola u rečenici</w:t>
            </w:r>
          </w:p>
          <w:p w:rsidR="0057151A" w:rsidRDefault="0057151A" w:rsidP="005715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 o tekstu, što biste vi da ste učitelj/učiteljica</w:t>
            </w:r>
          </w:p>
          <w:p w:rsidR="0057151A" w:rsidRPr="0057151A" w:rsidRDefault="0057151A" w:rsidP="005715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 u kojem se događa radnja</w:t>
            </w:r>
          </w:p>
          <w:p w:rsidR="0057151A" w:rsidRDefault="0057151A" w:rsidP="00571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NAJAVA</w:t>
            </w:r>
          </w:p>
          <w:p w:rsidR="0057151A" w:rsidRDefault="0057151A" w:rsidP="005715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osim vremena, glagolom se može izreći i pogodba, želja,mogućnost, molba, upozorenje, savjet, zabrana – način</w:t>
            </w:r>
          </w:p>
          <w:p w:rsidR="0057151A" w:rsidRDefault="0057151A" w:rsidP="005715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što se od navedenoga izriče glagolima iz teksta</w:t>
            </w:r>
          </w:p>
          <w:p w:rsidR="00054640" w:rsidRPr="0057151A" w:rsidRDefault="00054640" w:rsidP="005715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kondicional</w:t>
            </w:r>
          </w:p>
          <w:p w:rsidR="0057151A" w:rsidRDefault="0057151A" w:rsidP="00571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</w:t>
            </w:r>
          </w:p>
          <w:p w:rsidR="00054640" w:rsidRDefault="00054640" w:rsidP="000546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definiranje pojma</w:t>
            </w:r>
          </w:p>
          <w:p w:rsidR="00054640" w:rsidRDefault="00054640" w:rsidP="000546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tvorba – ispisati pet primjera i imenovati sastavnice (složeni glagolski oblik) – kondicional prvi</w:t>
            </w:r>
          </w:p>
          <w:p w:rsidR="0057151A" w:rsidRDefault="0057151A" w:rsidP="00571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SINTEZA</w:t>
            </w:r>
          </w:p>
          <w:p w:rsidR="00054640" w:rsidRDefault="00054640" w:rsidP="00571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Što smo naučili o kondicionalu prvom</w:t>
            </w:r>
          </w:p>
          <w:p w:rsidR="00316662" w:rsidRDefault="00316662" w:rsidP="0057151A">
            <w:pPr>
              <w:rPr>
                <w:rFonts w:ascii="Times New Roman" w:hAnsi="Times New Roman" w:cs="Times New Roman"/>
              </w:rPr>
            </w:pPr>
          </w:p>
          <w:p w:rsidR="0057151A" w:rsidRDefault="0057151A" w:rsidP="00571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</w:t>
            </w:r>
          </w:p>
          <w:p w:rsidR="00054640" w:rsidRPr="0098314F" w:rsidRDefault="00054640" w:rsidP="00571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Sprezanje glagola po izboru</w:t>
            </w:r>
          </w:p>
        </w:tc>
        <w:tc>
          <w:tcPr>
            <w:tcW w:w="3969" w:type="dxa"/>
          </w:tcPr>
          <w:p w:rsidR="00316662" w:rsidRDefault="00316662" w:rsidP="0098314F">
            <w:pPr>
              <w:jc w:val="center"/>
              <w:rPr>
                <w:rFonts w:ascii="Times New Roman" w:hAnsi="Times New Roman" w:cs="Times New Roman"/>
              </w:rPr>
            </w:pPr>
          </w:p>
          <w:p w:rsidR="0098314F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Ispunjavanje listića</w:t>
            </w: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Zaključivanje, definiranje</w:t>
            </w: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Pr="00316662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</w:tc>
        <w:tc>
          <w:tcPr>
            <w:tcW w:w="2494" w:type="dxa"/>
          </w:tcPr>
          <w:p w:rsidR="0098314F" w:rsidRPr="0098314F" w:rsidRDefault="0098314F" w:rsidP="00983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662" w:rsidRPr="0098314F" w:rsidRDefault="00316662" w:rsidP="00316662">
      <w:pPr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lastRenderedPageBreak/>
        <w:t>2. sat</w:t>
      </w:r>
    </w:p>
    <w:p w:rsidR="0098314F" w:rsidRPr="0098314F" w:rsidRDefault="0098314F" w:rsidP="0098314F">
      <w:pPr>
        <w:jc w:val="center"/>
        <w:rPr>
          <w:rFonts w:ascii="Ravie" w:hAnsi="Ravie"/>
          <w:sz w:val="28"/>
          <w:szCs w:val="28"/>
        </w:rPr>
      </w:pPr>
    </w:p>
    <w:tbl>
      <w:tblPr>
        <w:tblStyle w:val="TableGrid"/>
        <w:tblpPr w:leftFromText="180" w:rightFromText="180" w:horzAnchor="margin" w:tblpY="960"/>
        <w:tblW w:w="0" w:type="auto"/>
        <w:tblLook w:val="04A0"/>
      </w:tblPr>
      <w:tblGrid>
        <w:gridCol w:w="4219"/>
        <w:gridCol w:w="3969"/>
        <w:gridCol w:w="2494"/>
      </w:tblGrid>
      <w:tr w:rsidR="00054640" w:rsidTr="00054640">
        <w:tc>
          <w:tcPr>
            <w:tcW w:w="4219" w:type="dxa"/>
          </w:tcPr>
          <w:p w:rsidR="00054640" w:rsidRPr="0098314F" w:rsidRDefault="00054640" w:rsidP="00054640">
            <w:pPr>
              <w:jc w:val="center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faze</w:t>
            </w:r>
          </w:p>
        </w:tc>
        <w:tc>
          <w:tcPr>
            <w:tcW w:w="3969" w:type="dxa"/>
          </w:tcPr>
          <w:p w:rsidR="00054640" w:rsidRPr="0098314F" w:rsidRDefault="00054640" w:rsidP="00054640">
            <w:pPr>
              <w:jc w:val="center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aktivnosti</w:t>
            </w:r>
          </w:p>
        </w:tc>
        <w:tc>
          <w:tcPr>
            <w:tcW w:w="2494" w:type="dxa"/>
          </w:tcPr>
          <w:p w:rsidR="00054640" w:rsidRPr="0098314F" w:rsidRDefault="00054640" w:rsidP="00054640">
            <w:pPr>
              <w:jc w:val="center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vrijeme</w:t>
            </w:r>
          </w:p>
        </w:tc>
      </w:tr>
      <w:tr w:rsidR="00054640" w:rsidTr="00054640">
        <w:tc>
          <w:tcPr>
            <w:tcW w:w="4219" w:type="dxa"/>
          </w:tcPr>
          <w:p w:rsidR="00054640" w:rsidRDefault="00054640" w:rsidP="0005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MOTIVACIJA</w:t>
            </w:r>
          </w:p>
          <w:p w:rsidR="00054640" w:rsidRPr="00054640" w:rsidRDefault="00054640" w:rsidP="000546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54640">
              <w:rPr>
                <w:rFonts w:ascii="Times New Roman" w:hAnsi="Times New Roman" w:cs="Times New Roman"/>
              </w:rPr>
              <w:t>Što smo naučili o kondicionalu prvom?</w:t>
            </w:r>
          </w:p>
          <w:p w:rsidR="00054640" w:rsidRPr="00054640" w:rsidRDefault="00054640" w:rsidP="000546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54640">
              <w:rPr>
                <w:rFonts w:ascii="Times New Roman" w:hAnsi="Times New Roman" w:cs="Times New Roman"/>
              </w:rPr>
              <w:t>Što možete pretpostaviti, ako postoji kondicional prvi, bi li mogao postojati još neki kondicional, što bi on mogao izricati – zapisivanje pretpostavki, objava rezultata</w:t>
            </w:r>
          </w:p>
          <w:p w:rsidR="00054640" w:rsidRDefault="00054640" w:rsidP="00054640">
            <w:pPr>
              <w:rPr>
                <w:rFonts w:ascii="Times New Roman" w:hAnsi="Times New Roman" w:cs="Times New Roman"/>
              </w:rPr>
            </w:pPr>
          </w:p>
          <w:p w:rsidR="00054640" w:rsidRDefault="00054640" w:rsidP="0005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NAJAVA</w:t>
            </w:r>
          </w:p>
          <w:p w:rsidR="00054640" w:rsidRDefault="00054640" w:rsidP="0005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Kondicional drugi</w:t>
            </w:r>
          </w:p>
          <w:p w:rsidR="00054640" w:rsidRDefault="00054640" w:rsidP="00054640">
            <w:pPr>
              <w:rPr>
                <w:rFonts w:ascii="Times New Roman" w:hAnsi="Times New Roman" w:cs="Times New Roman"/>
              </w:rPr>
            </w:pPr>
          </w:p>
          <w:p w:rsidR="00054640" w:rsidRDefault="00054640" w:rsidP="0005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</w:t>
            </w:r>
          </w:p>
          <w:p w:rsidR="00054640" w:rsidRDefault="00054640" w:rsidP="000546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primjer iz udžbenika, prepisati rečenicu</w:t>
            </w:r>
          </w:p>
          <w:p w:rsidR="00054640" w:rsidRPr="00054640" w:rsidRDefault="00054640" w:rsidP="000546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tvorba</w:t>
            </w:r>
          </w:p>
          <w:p w:rsidR="00054640" w:rsidRDefault="00054640" w:rsidP="0005464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54640" w:rsidRDefault="00054640" w:rsidP="0005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SINTEZA</w:t>
            </w:r>
          </w:p>
          <w:p w:rsidR="00054640" w:rsidRDefault="00054640" w:rsidP="0005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Što je kondicional, na što treba obratiti pozornost u pravopisu i pravogovoru</w:t>
            </w:r>
            <w:r w:rsidR="00316662">
              <w:rPr>
                <w:rFonts w:ascii="Times New Roman" w:hAnsi="Times New Roman" w:cs="Times New Roman"/>
              </w:rPr>
              <w:t>?</w:t>
            </w:r>
          </w:p>
          <w:p w:rsidR="00316662" w:rsidRDefault="00316662" w:rsidP="00054640">
            <w:pPr>
              <w:rPr>
                <w:rFonts w:ascii="Times New Roman" w:hAnsi="Times New Roman" w:cs="Times New Roman"/>
              </w:rPr>
            </w:pPr>
          </w:p>
          <w:p w:rsidR="00054640" w:rsidRDefault="00054640" w:rsidP="0005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</w:t>
            </w:r>
          </w:p>
          <w:p w:rsidR="00316662" w:rsidRDefault="00316662" w:rsidP="0005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vježbenica</w:t>
            </w:r>
          </w:p>
          <w:p w:rsidR="00054640" w:rsidRDefault="00054640" w:rsidP="00054640">
            <w:pPr>
              <w:rPr>
                <w:rFonts w:ascii="Times New Roman" w:hAnsi="Times New Roman" w:cs="Times New Roman"/>
              </w:rPr>
            </w:pPr>
          </w:p>
          <w:p w:rsidR="00054640" w:rsidRPr="0098314F" w:rsidRDefault="00054640" w:rsidP="0005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6662" w:rsidRDefault="00316662" w:rsidP="00054640">
            <w:pPr>
              <w:jc w:val="center"/>
              <w:rPr>
                <w:rFonts w:ascii="Times New Roman" w:hAnsi="Times New Roman" w:cs="Times New Roman"/>
              </w:rPr>
            </w:pPr>
          </w:p>
          <w:p w:rsidR="00054640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Pisanje </w:t>
            </w: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Definiranje </w:t>
            </w: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Pr="00316662" w:rsidRDefault="00316662" w:rsidP="0031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Rješavanje zadataka</w:t>
            </w:r>
          </w:p>
        </w:tc>
        <w:tc>
          <w:tcPr>
            <w:tcW w:w="2494" w:type="dxa"/>
          </w:tcPr>
          <w:p w:rsidR="00054640" w:rsidRPr="0098314F" w:rsidRDefault="00054640" w:rsidP="00054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14F" w:rsidRDefault="0098314F" w:rsidP="0098314F">
      <w:pPr>
        <w:rPr>
          <w:rFonts w:ascii="Ravie" w:hAnsi="Ravie"/>
          <w:sz w:val="28"/>
          <w:szCs w:val="28"/>
        </w:rPr>
      </w:pPr>
    </w:p>
    <w:p w:rsidR="00316662" w:rsidRDefault="00316662" w:rsidP="0098314F">
      <w:pPr>
        <w:rPr>
          <w:rFonts w:ascii="Ravie" w:hAnsi="Ravie"/>
          <w:sz w:val="28"/>
          <w:szCs w:val="28"/>
        </w:rPr>
      </w:pPr>
    </w:p>
    <w:p w:rsidR="00316662" w:rsidRDefault="00316662" w:rsidP="0098314F">
      <w:pPr>
        <w:rPr>
          <w:rFonts w:ascii="Ravie" w:hAnsi="Ravie"/>
          <w:sz w:val="28"/>
          <w:szCs w:val="28"/>
        </w:rPr>
      </w:pPr>
    </w:p>
    <w:p w:rsidR="00316662" w:rsidRDefault="00316662" w:rsidP="0098314F">
      <w:pPr>
        <w:rPr>
          <w:rFonts w:ascii="Ravie" w:hAnsi="Ravie"/>
          <w:sz w:val="28"/>
          <w:szCs w:val="28"/>
        </w:rPr>
      </w:pPr>
    </w:p>
    <w:p w:rsidR="00316662" w:rsidRDefault="00316662" w:rsidP="0098314F">
      <w:pPr>
        <w:rPr>
          <w:rFonts w:ascii="Ravie" w:hAnsi="Ravie"/>
          <w:sz w:val="28"/>
          <w:szCs w:val="28"/>
        </w:rPr>
      </w:pPr>
    </w:p>
    <w:p w:rsidR="00316662" w:rsidRDefault="00316662" w:rsidP="0098314F">
      <w:pPr>
        <w:rPr>
          <w:rFonts w:ascii="Ravie" w:hAnsi="Ravie"/>
          <w:sz w:val="28"/>
          <w:szCs w:val="28"/>
        </w:rPr>
      </w:pPr>
    </w:p>
    <w:p w:rsidR="00316662" w:rsidRDefault="00316662" w:rsidP="0098314F">
      <w:pPr>
        <w:rPr>
          <w:rFonts w:ascii="Ravie" w:hAnsi="Ravie"/>
          <w:sz w:val="28"/>
          <w:szCs w:val="28"/>
        </w:rPr>
      </w:pPr>
    </w:p>
    <w:p w:rsidR="00316662" w:rsidRDefault="00316662" w:rsidP="0098314F">
      <w:pPr>
        <w:rPr>
          <w:rFonts w:ascii="Ravie" w:hAnsi="Ravie"/>
          <w:sz w:val="28"/>
          <w:szCs w:val="28"/>
        </w:rPr>
      </w:pPr>
    </w:p>
    <w:p w:rsidR="00316662" w:rsidRDefault="00316662" w:rsidP="0098314F">
      <w:pPr>
        <w:rPr>
          <w:rFonts w:ascii="Ravie" w:hAnsi="Ravie"/>
          <w:sz w:val="28"/>
          <w:szCs w:val="28"/>
        </w:rPr>
      </w:pPr>
    </w:p>
    <w:p w:rsidR="00316662" w:rsidRDefault="00316662" w:rsidP="0098314F">
      <w:pPr>
        <w:rPr>
          <w:rFonts w:ascii="Ravie" w:hAnsi="Ravie"/>
          <w:sz w:val="28"/>
          <w:szCs w:val="28"/>
        </w:rPr>
      </w:pPr>
    </w:p>
    <w:p w:rsidR="00316662" w:rsidRDefault="00316662" w:rsidP="0098314F">
      <w:pPr>
        <w:rPr>
          <w:rFonts w:ascii="Ravie" w:hAnsi="Ravie"/>
          <w:sz w:val="28"/>
          <w:szCs w:val="28"/>
        </w:rPr>
      </w:pPr>
    </w:p>
    <w:p w:rsidR="0091372A" w:rsidRPr="0091372A" w:rsidRDefault="0091372A" w:rsidP="0098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Ravie" w:hAnsi="Ravie"/>
          <w:sz w:val="28"/>
          <w:szCs w:val="28"/>
        </w:rPr>
        <w:lastRenderedPageBreak/>
        <w:t>plan plo</w:t>
      </w:r>
      <w:r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Ravie" w:hAnsi="Ravie"/>
          <w:sz w:val="28"/>
          <w:szCs w:val="28"/>
        </w:rPr>
        <w:t>e</w:t>
      </w:r>
    </w:p>
    <w:p w:rsidR="0091372A" w:rsidRDefault="0091372A" w:rsidP="0098314F">
      <w:pPr>
        <w:rPr>
          <w:rFonts w:ascii="Ravie" w:hAnsi="Ravie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4395"/>
        <w:gridCol w:w="3344"/>
      </w:tblGrid>
      <w:tr w:rsidR="00316662" w:rsidTr="00316662">
        <w:trPr>
          <w:trHeight w:val="3818"/>
        </w:trPr>
        <w:tc>
          <w:tcPr>
            <w:tcW w:w="2943" w:type="dxa"/>
          </w:tcPr>
          <w:p w:rsidR="00316662" w:rsidRDefault="00316662" w:rsidP="0098314F">
            <w:pPr>
              <w:rPr>
                <w:rFonts w:ascii="Ravie" w:hAnsi="Ravie"/>
                <w:sz w:val="28"/>
                <w:szCs w:val="28"/>
              </w:rPr>
            </w:pPr>
          </w:p>
          <w:p w:rsidR="00316662" w:rsidRPr="00316662" w:rsidRDefault="00316662" w:rsidP="0098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Conditio – lat. – uvjet pogodba</w:t>
            </w:r>
          </w:p>
        </w:tc>
        <w:tc>
          <w:tcPr>
            <w:tcW w:w="4395" w:type="dxa"/>
          </w:tcPr>
          <w:p w:rsidR="00316662" w:rsidRDefault="00316662" w:rsidP="00316662">
            <w:pPr>
              <w:jc w:val="center"/>
              <w:rPr>
                <w:rFonts w:ascii="Ravie" w:hAnsi="Ravie"/>
                <w:sz w:val="28"/>
                <w:szCs w:val="28"/>
              </w:rPr>
            </w:pPr>
            <w:r>
              <w:rPr>
                <w:rFonts w:ascii="Ravie" w:hAnsi="Ravie"/>
                <w:sz w:val="28"/>
                <w:szCs w:val="28"/>
              </w:rPr>
              <w:t>Kondicional</w:t>
            </w:r>
          </w:p>
          <w:p w:rsidR="00316662" w:rsidRDefault="00316662" w:rsidP="00316662">
            <w:pPr>
              <w:jc w:val="center"/>
              <w:rPr>
                <w:rFonts w:ascii="Ravie" w:hAnsi="Ravie"/>
                <w:sz w:val="28"/>
                <w:szCs w:val="28"/>
              </w:rPr>
            </w:pPr>
          </w:p>
          <w:p w:rsidR="00316662" w:rsidRDefault="00316662" w:rsidP="0031666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16662" w:rsidRPr="00316662" w:rsidRDefault="00316662" w:rsidP="0031666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Sprezanje glagola po izboru</w:t>
            </w:r>
          </w:p>
        </w:tc>
        <w:tc>
          <w:tcPr>
            <w:tcW w:w="3344" w:type="dxa"/>
          </w:tcPr>
          <w:p w:rsidR="00316662" w:rsidRDefault="00316662" w:rsidP="0098314F">
            <w:pPr>
              <w:rPr>
                <w:rFonts w:ascii="Ravie" w:hAnsi="Ravie"/>
                <w:sz w:val="28"/>
                <w:szCs w:val="28"/>
              </w:rPr>
            </w:pPr>
          </w:p>
          <w:p w:rsidR="00316662" w:rsidRDefault="00316662" w:rsidP="00316662">
            <w:pPr>
              <w:rPr>
                <w:rFonts w:ascii="Times New Roman" w:hAnsi="Times New Roman" w:cs="Times New Roman"/>
              </w:rPr>
            </w:pPr>
            <w:r w:rsidRPr="00316662">
              <w:rPr>
                <w:rFonts w:ascii="Times New Roman" w:hAnsi="Times New Roman" w:cs="Times New Roman"/>
                <w:sz w:val="24"/>
                <w:szCs w:val="24"/>
              </w:rPr>
              <w:t>Glagolski način – oblik glagola kojim se izriče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62">
              <w:rPr>
                <w:rFonts w:ascii="Times New Roman" w:hAnsi="Times New Roman" w:cs="Times New Roman"/>
              </w:rPr>
              <w:t>pogodba, želja,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662">
              <w:rPr>
                <w:rFonts w:ascii="Times New Roman" w:hAnsi="Times New Roman" w:cs="Times New Roman"/>
              </w:rPr>
              <w:t xml:space="preserve">mogućnost, molba, upozorenje, savjet, zabrana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6662" w:rsidRPr="00316662" w:rsidRDefault="00316662" w:rsidP="00316662">
            <w:pPr>
              <w:rPr>
                <w:rFonts w:ascii="Times New Roman" w:hAnsi="Times New Roman" w:cs="Times New Roman"/>
              </w:rPr>
            </w:pPr>
          </w:p>
          <w:p w:rsidR="00316662" w:rsidRPr="00316662" w:rsidRDefault="00316662" w:rsidP="003166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izriče </w:t>
            </w:r>
            <w:r>
              <w:rPr>
                <w:rFonts w:ascii="Times New Roman" w:hAnsi="Times New Roman" w:cs="Times New Roman"/>
              </w:rPr>
              <w:t>pogodbu, želju,mogućnost</w:t>
            </w:r>
          </w:p>
          <w:p w:rsidR="00316662" w:rsidRPr="00316662" w:rsidRDefault="00316662" w:rsidP="003166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tvorba –</w:t>
            </w:r>
          </w:p>
          <w:p w:rsidR="00316662" w:rsidRDefault="00316662" w:rsidP="00316662">
            <w:pPr>
              <w:ind w:left="360"/>
              <w:rPr>
                <w:rFonts w:ascii="Times New Roman" w:hAnsi="Times New Roman" w:cs="Times New Roman"/>
              </w:rPr>
            </w:pPr>
            <w:r w:rsidRPr="00316662">
              <w:rPr>
                <w:rFonts w:ascii="Times New Roman" w:hAnsi="Times New Roman" w:cs="Times New Roman"/>
              </w:rPr>
              <w:t xml:space="preserve"> aorist glagola biti + glagolski pridjev radni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6662" w:rsidRDefault="00316662" w:rsidP="0031666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</w:t>
            </w:r>
          </w:p>
          <w:p w:rsidR="00316662" w:rsidRDefault="00316662" w:rsidP="0031666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KONDICIONAL PRVI</w:t>
            </w:r>
          </w:p>
          <w:p w:rsidR="00316662" w:rsidRPr="00316662" w:rsidRDefault="00316662" w:rsidP="00316662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62" w:rsidRPr="0098314F" w:rsidRDefault="00316662" w:rsidP="0098314F">
      <w:pPr>
        <w:rPr>
          <w:rFonts w:ascii="Ravie" w:hAnsi="Ravie"/>
          <w:sz w:val="28"/>
          <w:szCs w:val="28"/>
        </w:rPr>
      </w:pPr>
    </w:p>
    <w:p w:rsidR="0098314F" w:rsidRDefault="0098314F" w:rsidP="0098314F">
      <w:pPr>
        <w:rPr>
          <w:rFonts w:ascii="Ravie" w:hAnsi="Ravie"/>
          <w:sz w:val="28"/>
          <w:szCs w:val="28"/>
        </w:rPr>
      </w:pPr>
    </w:p>
    <w:p w:rsidR="0091372A" w:rsidRDefault="0091372A" w:rsidP="0098314F">
      <w:pPr>
        <w:rPr>
          <w:rFonts w:ascii="Ravie" w:hAnsi="Ravie"/>
          <w:sz w:val="28"/>
          <w:szCs w:val="28"/>
        </w:rPr>
      </w:pPr>
    </w:p>
    <w:p w:rsidR="0091372A" w:rsidRDefault="0091372A" w:rsidP="0098314F">
      <w:pPr>
        <w:rPr>
          <w:rFonts w:ascii="Ravie" w:hAnsi="Ravie"/>
          <w:sz w:val="28"/>
          <w:szCs w:val="28"/>
        </w:rPr>
      </w:pPr>
    </w:p>
    <w:p w:rsidR="0091372A" w:rsidRPr="0098314F" w:rsidRDefault="0091372A" w:rsidP="0098314F">
      <w:pPr>
        <w:rPr>
          <w:rFonts w:ascii="Ravie" w:hAnsi="Ravie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4395"/>
        <w:gridCol w:w="3344"/>
      </w:tblGrid>
      <w:tr w:rsidR="00316662" w:rsidTr="00114424">
        <w:trPr>
          <w:trHeight w:val="3818"/>
        </w:trPr>
        <w:tc>
          <w:tcPr>
            <w:tcW w:w="2943" w:type="dxa"/>
          </w:tcPr>
          <w:p w:rsidR="00316662" w:rsidRDefault="00316662" w:rsidP="00114424">
            <w:pPr>
              <w:rPr>
                <w:rFonts w:ascii="Ravie" w:hAnsi="Ravie"/>
                <w:sz w:val="28"/>
                <w:szCs w:val="28"/>
              </w:rPr>
            </w:pPr>
          </w:p>
          <w:p w:rsidR="00316662" w:rsidRPr="00316662" w:rsidRDefault="00316662" w:rsidP="00114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16662" w:rsidRDefault="00316662" w:rsidP="00114424">
            <w:pPr>
              <w:jc w:val="center"/>
              <w:rPr>
                <w:rFonts w:ascii="Ravie" w:hAnsi="Ravie"/>
                <w:sz w:val="28"/>
                <w:szCs w:val="28"/>
              </w:rPr>
            </w:pPr>
            <w:r>
              <w:rPr>
                <w:rFonts w:ascii="Ravie" w:hAnsi="Ravie"/>
                <w:sz w:val="28"/>
                <w:szCs w:val="28"/>
              </w:rPr>
              <w:t>Kondicional</w:t>
            </w:r>
          </w:p>
          <w:p w:rsidR="00316662" w:rsidRDefault="00316662" w:rsidP="00114424">
            <w:pPr>
              <w:jc w:val="center"/>
              <w:rPr>
                <w:rFonts w:ascii="Ravie" w:hAnsi="Ravie"/>
                <w:sz w:val="28"/>
                <w:szCs w:val="28"/>
              </w:rPr>
            </w:pPr>
          </w:p>
          <w:p w:rsidR="00316662" w:rsidRDefault="00316662" w:rsidP="00114424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1372A" w:rsidRDefault="0091372A" w:rsidP="00114424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 </w:t>
            </w:r>
            <w:r w:rsidRPr="00913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 djed </w:t>
            </w:r>
            <w:r w:rsidRPr="00913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bio probudio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 nismo loptom pogodili prozor</w:t>
            </w:r>
          </w:p>
          <w:p w:rsidR="0091372A" w:rsidRDefault="0091372A" w:rsidP="0091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2A" w:rsidRDefault="0091372A" w:rsidP="0091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2A" w:rsidRPr="0091372A" w:rsidRDefault="0091372A" w:rsidP="0091372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91372A">
              <w:rPr>
                <w:rFonts w:ascii="Times New Roman" w:hAnsi="Times New Roman" w:cs="Times New Roman"/>
                <w:b/>
                <w:sz w:val="28"/>
                <w:szCs w:val="28"/>
              </w:rPr>
              <w:t>bi</w:t>
            </w:r>
            <w:r w:rsidRPr="0091372A">
              <w:t xml:space="preserve"> </w:t>
            </w:r>
            <w:r w:rsidRPr="00913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913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probudio </w:t>
            </w:r>
          </w:p>
          <w:p w:rsidR="0091372A" w:rsidRDefault="0091372A" w:rsidP="0091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avie" w:hAnsi="Ravie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29.6pt;margin-top:1.6pt;width:11.1pt;height:24.7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margin-left:27.6pt;margin-top:1.6pt;width:18.75pt;height:21pt;flip:x;z-index:251658240" o:connectortype="straight">
                  <v:stroke endarrow="block"/>
                </v:shape>
              </w:pict>
            </w:r>
          </w:p>
          <w:p w:rsidR="0091372A" w:rsidRDefault="0091372A" w:rsidP="0091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62" w:rsidRPr="0091372A" w:rsidRDefault="0091372A" w:rsidP="00913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A">
              <w:rPr>
                <w:rFonts w:ascii="Times New Roman" w:hAnsi="Times New Roman" w:cs="Times New Roman"/>
                <w:szCs w:val="28"/>
              </w:rPr>
              <w:t>kondicional 1.</w:t>
            </w:r>
            <w:r w:rsidRPr="009137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372A">
              <w:rPr>
                <w:rFonts w:ascii="Times New Roman" w:hAnsi="Times New Roman" w:cs="Times New Roman"/>
                <w:szCs w:val="28"/>
              </w:rPr>
              <w:t>bi</w:t>
            </w:r>
            <w:r w:rsidRPr="0091372A">
              <w:rPr>
                <w:rFonts w:ascii="Times New Roman" w:hAnsi="Times New Roman" w:cs="Times New Roman"/>
                <w:sz w:val="24"/>
                <w:szCs w:val="28"/>
              </w:rPr>
              <w:t>ti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72A">
              <w:rPr>
                <w:rFonts w:ascii="Times New Roman" w:hAnsi="Times New Roman" w:cs="Times New Roman"/>
                <w:sz w:val="24"/>
                <w:szCs w:val="28"/>
              </w:rPr>
              <w:t>glagolski pridjev radni</w:t>
            </w:r>
          </w:p>
        </w:tc>
        <w:tc>
          <w:tcPr>
            <w:tcW w:w="3344" w:type="dxa"/>
          </w:tcPr>
          <w:p w:rsidR="0091372A" w:rsidRDefault="0091372A" w:rsidP="0091372A">
            <w:pPr>
              <w:rPr>
                <w:rFonts w:ascii="Ravie" w:hAnsi="Ravie"/>
                <w:sz w:val="28"/>
                <w:szCs w:val="28"/>
              </w:rPr>
            </w:pPr>
          </w:p>
          <w:p w:rsidR="00316662" w:rsidRDefault="0091372A" w:rsidP="00913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1372A">
              <w:rPr>
                <w:rFonts w:ascii="Times New Roman" w:hAnsi="Times New Roman" w:cs="Times New Roman"/>
                <w:szCs w:val="28"/>
              </w:rPr>
              <w:t>kondicional 1.</w:t>
            </w:r>
            <w:r w:rsidRPr="009137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372A">
              <w:rPr>
                <w:rFonts w:ascii="Times New Roman" w:hAnsi="Times New Roman" w:cs="Times New Roman"/>
                <w:szCs w:val="28"/>
              </w:rPr>
              <w:t>bi</w:t>
            </w:r>
            <w:r w:rsidRPr="0091372A">
              <w:rPr>
                <w:rFonts w:ascii="Times New Roman" w:hAnsi="Times New Roman" w:cs="Times New Roman"/>
                <w:sz w:val="24"/>
                <w:szCs w:val="28"/>
              </w:rPr>
              <w:t>ti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72A">
              <w:rPr>
                <w:rFonts w:ascii="Times New Roman" w:hAnsi="Times New Roman" w:cs="Times New Roman"/>
                <w:sz w:val="24"/>
                <w:szCs w:val="28"/>
              </w:rPr>
              <w:t>glagolski pridjev radni</w:t>
            </w:r>
          </w:p>
          <w:p w:rsidR="0091372A" w:rsidRDefault="0091372A" w:rsidP="0091372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</w:t>
            </w:r>
          </w:p>
          <w:p w:rsidR="0091372A" w:rsidRDefault="0091372A" w:rsidP="0091372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KONDICIONAL DRUGI</w:t>
            </w:r>
          </w:p>
          <w:p w:rsidR="0091372A" w:rsidRPr="00316662" w:rsidRDefault="0091372A" w:rsidP="0091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14F" w:rsidRPr="0098314F" w:rsidRDefault="0098314F" w:rsidP="0098314F">
      <w:pPr>
        <w:rPr>
          <w:rFonts w:ascii="Ravie" w:hAnsi="Ravie"/>
          <w:sz w:val="28"/>
          <w:szCs w:val="28"/>
        </w:rPr>
      </w:pPr>
    </w:p>
    <w:p w:rsidR="0098314F" w:rsidRPr="0098314F" w:rsidRDefault="0098314F" w:rsidP="0098314F">
      <w:pPr>
        <w:rPr>
          <w:rFonts w:ascii="Ravie" w:hAnsi="Ravie"/>
          <w:sz w:val="28"/>
          <w:szCs w:val="28"/>
        </w:rPr>
      </w:pPr>
    </w:p>
    <w:p w:rsidR="0098314F" w:rsidRDefault="0098314F" w:rsidP="0098314F">
      <w:pPr>
        <w:rPr>
          <w:rFonts w:ascii="Ravie" w:hAnsi="Ravie"/>
          <w:sz w:val="28"/>
          <w:szCs w:val="28"/>
        </w:rPr>
      </w:pPr>
    </w:p>
    <w:p w:rsidR="0091372A" w:rsidRDefault="0091372A" w:rsidP="0098314F">
      <w:pPr>
        <w:rPr>
          <w:rFonts w:ascii="Ravie" w:hAnsi="Ravie"/>
          <w:sz w:val="28"/>
          <w:szCs w:val="28"/>
        </w:rPr>
      </w:pPr>
    </w:p>
    <w:p w:rsidR="0091372A" w:rsidRDefault="0091372A" w:rsidP="0098314F">
      <w:pPr>
        <w:rPr>
          <w:rFonts w:ascii="Ravie" w:hAnsi="Ravie"/>
          <w:sz w:val="28"/>
          <w:szCs w:val="28"/>
        </w:rPr>
      </w:pPr>
    </w:p>
    <w:p w:rsidR="0091372A" w:rsidRPr="003735E3" w:rsidRDefault="0091372A" w:rsidP="0098314F">
      <w:pPr>
        <w:rPr>
          <w:rFonts w:ascii="Times New Roman" w:hAnsi="Times New Roman" w:cs="Times New Roman"/>
          <w:sz w:val="44"/>
          <w:szCs w:val="28"/>
        </w:rPr>
      </w:pPr>
      <w:r w:rsidRPr="003735E3">
        <w:rPr>
          <w:rFonts w:ascii="Times New Roman" w:hAnsi="Times New Roman" w:cs="Times New Roman"/>
          <w:sz w:val="44"/>
          <w:szCs w:val="28"/>
        </w:rPr>
        <w:lastRenderedPageBreak/>
        <w:t>DA SAM JA UČITELJICA</w:t>
      </w:r>
    </w:p>
    <w:p w:rsidR="0091372A" w:rsidRPr="003735E3" w:rsidRDefault="003735E3" w:rsidP="003735E3">
      <w:pPr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3735E3">
        <w:rPr>
          <w:rFonts w:ascii="Times New Roman" w:hAnsi="Times New Roman" w:cs="Times New Roman"/>
          <w:sz w:val="44"/>
          <w:szCs w:val="28"/>
        </w:rPr>
        <w:t xml:space="preserve">Da sam ja učiteljica, ne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biti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loših ocjena i </w:t>
      </w:r>
      <w:r w:rsidR="0091372A" w:rsidRPr="003735E3">
        <w:rPr>
          <w:rFonts w:ascii="Times New Roman" w:hAnsi="Times New Roman" w:cs="Times New Roman"/>
          <w:sz w:val="44"/>
          <w:szCs w:val="28"/>
        </w:rPr>
        <w:t xml:space="preserve">sva____ djeca veselo </w:t>
      </w:r>
      <w:r w:rsidR="0091372A" w:rsidRPr="003735E3">
        <w:rPr>
          <w:rFonts w:ascii="Times New Roman" w:hAnsi="Times New Roman" w:cs="Times New Roman"/>
          <w:sz w:val="44"/>
          <w:szCs w:val="28"/>
          <w:u w:val="single"/>
        </w:rPr>
        <w:t>ići</w:t>
      </w:r>
      <w:r w:rsidR="0091372A" w:rsidRPr="003735E3">
        <w:rPr>
          <w:rFonts w:ascii="Times New Roman" w:hAnsi="Times New Roman" w:cs="Times New Roman"/>
          <w:sz w:val="44"/>
          <w:szCs w:val="28"/>
        </w:rPr>
        <w:t xml:space="preserve"> u školu bez straha.</w:t>
      </w:r>
    </w:p>
    <w:p w:rsidR="0091372A" w:rsidRPr="003735E3" w:rsidRDefault="003735E3" w:rsidP="003735E3">
      <w:pPr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3735E3">
        <w:rPr>
          <w:rFonts w:ascii="Times New Roman" w:hAnsi="Times New Roman" w:cs="Times New Roman"/>
          <w:sz w:val="44"/>
          <w:szCs w:val="28"/>
        </w:rPr>
        <w:t xml:space="preserve">Odmor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trajati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pola sata. Učionice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biti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šarene i u njima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biti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akvarij s razn</w:t>
      </w:r>
      <w:r w:rsidR="0091372A" w:rsidRPr="003735E3">
        <w:rPr>
          <w:rFonts w:ascii="Times New Roman" w:hAnsi="Times New Roman" w:cs="Times New Roman"/>
          <w:sz w:val="44"/>
          <w:szCs w:val="28"/>
        </w:rPr>
        <w:t>im šarenim ribicama.</w:t>
      </w:r>
    </w:p>
    <w:p w:rsidR="0091372A" w:rsidRPr="003735E3" w:rsidRDefault="0091372A" w:rsidP="003735E3">
      <w:pPr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3735E3">
        <w:rPr>
          <w:rFonts w:ascii="Times New Roman" w:hAnsi="Times New Roman" w:cs="Times New Roman"/>
          <w:sz w:val="44"/>
          <w:szCs w:val="28"/>
        </w:rPr>
        <w:t xml:space="preserve">Kada ______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biti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učiteljica, ne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morati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vikati.</w:t>
      </w:r>
    </w:p>
    <w:p w:rsidR="0091372A" w:rsidRPr="003735E3" w:rsidRDefault="003735E3" w:rsidP="003735E3">
      <w:pPr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3735E3">
        <w:rPr>
          <w:rFonts w:ascii="Times New Roman" w:hAnsi="Times New Roman" w:cs="Times New Roman"/>
          <w:sz w:val="44"/>
          <w:szCs w:val="28"/>
        </w:rPr>
        <w:t xml:space="preserve">Učenici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igrati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se i kroz igru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učiti</w:t>
      </w:r>
      <w:r w:rsidRPr="003735E3">
        <w:rPr>
          <w:rFonts w:ascii="Times New Roman" w:hAnsi="Times New Roman" w:cs="Times New Roman"/>
          <w:sz w:val="44"/>
          <w:szCs w:val="28"/>
        </w:rPr>
        <w:t>.</w:t>
      </w:r>
    </w:p>
    <w:p w:rsidR="0091372A" w:rsidRPr="003735E3" w:rsidRDefault="0091372A" w:rsidP="003735E3">
      <w:pPr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3735E3">
        <w:rPr>
          <w:rFonts w:ascii="Times New Roman" w:hAnsi="Times New Roman" w:cs="Times New Roman"/>
          <w:sz w:val="44"/>
          <w:szCs w:val="28"/>
        </w:rPr>
        <w:t xml:space="preserve">Ne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morati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učiti ono što ih ne zanima, nego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istraživati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svijet koji im je zaniml</w:t>
      </w:r>
      <w:r w:rsidR="003735E3" w:rsidRPr="003735E3">
        <w:rPr>
          <w:rFonts w:ascii="Times New Roman" w:hAnsi="Times New Roman" w:cs="Times New Roman"/>
          <w:sz w:val="44"/>
          <w:szCs w:val="28"/>
        </w:rPr>
        <w:t>j</w:t>
      </w:r>
      <w:r w:rsidRPr="003735E3">
        <w:rPr>
          <w:rFonts w:ascii="Times New Roman" w:hAnsi="Times New Roman" w:cs="Times New Roman"/>
          <w:sz w:val="44"/>
          <w:szCs w:val="28"/>
        </w:rPr>
        <w:t>iv.</w:t>
      </w:r>
    </w:p>
    <w:p w:rsidR="0091372A" w:rsidRPr="003735E3" w:rsidRDefault="003735E3" w:rsidP="003735E3">
      <w:pPr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3735E3">
        <w:rPr>
          <w:rFonts w:ascii="Times New Roman" w:hAnsi="Times New Roman" w:cs="Times New Roman"/>
          <w:sz w:val="44"/>
          <w:szCs w:val="28"/>
        </w:rPr>
        <w:t xml:space="preserve">Da sam ja učiteljica, često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voditi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djecu na ekskurzije, u kino, kazalište, izložbe.</w:t>
      </w:r>
    </w:p>
    <w:p w:rsidR="0091372A" w:rsidRPr="003735E3" w:rsidRDefault="003735E3" w:rsidP="003735E3">
      <w:pPr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3735E3">
        <w:rPr>
          <w:rFonts w:ascii="Times New Roman" w:hAnsi="Times New Roman" w:cs="Times New Roman"/>
          <w:sz w:val="44"/>
          <w:szCs w:val="28"/>
        </w:rPr>
        <w:t xml:space="preserve">Škola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biti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osvijetljena i nitko se ne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tući</w:t>
      </w:r>
      <w:r w:rsidRPr="003735E3">
        <w:rPr>
          <w:rFonts w:ascii="Times New Roman" w:hAnsi="Times New Roman" w:cs="Times New Roman"/>
          <w:sz w:val="44"/>
          <w:szCs w:val="28"/>
        </w:rPr>
        <w:t xml:space="preserve"> jer svi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biti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sretni.</w:t>
      </w:r>
    </w:p>
    <w:p w:rsidR="0091372A" w:rsidRPr="003735E3" w:rsidRDefault="003735E3" w:rsidP="003735E3">
      <w:pPr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3735E3">
        <w:rPr>
          <w:rFonts w:ascii="Times New Roman" w:hAnsi="Times New Roman" w:cs="Times New Roman"/>
          <w:sz w:val="44"/>
          <w:szCs w:val="28"/>
        </w:rPr>
        <w:t xml:space="preserve">Da sam ja bila dobra učenica i da sam se više trudila, možda tada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znati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da u školi može i ovako biti li</w:t>
      </w:r>
      <w:r w:rsidR="0091372A" w:rsidRPr="003735E3">
        <w:rPr>
          <w:rFonts w:ascii="Times New Roman" w:hAnsi="Times New Roman" w:cs="Times New Roman"/>
          <w:sz w:val="44"/>
          <w:szCs w:val="28"/>
        </w:rPr>
        <w:t xml:space="preserve">jepo, samo kad se svi više </w:t>
      </w:r>
      <w:r w:rsidR="0091372A" w:rsidRPr="003735E3">
        <w:rPr>
          <w:rFonts w:ascii="Times New Roman" w:hAnsi="Times New Roman" w:cs="Times New Roman"/>
          <w:sz w:val="44"/>
          <w:szCs w:val="28"/>
          <w:u w:val="single"/>
        </w:rPr>
        <w:t>potruditi</w:t>
      </w:r>
      <w:r w:rsidR="0091372A" w:rsidRPr="003735E3">
        <w:rPr>
          <w:rFonts w:ascii="Times New Roman" w:hAnsi="Times New Roman" w:cs="Times New Roman"/>
          <w:sz w:val="44"/>
          <w:szCs w:val="28"/>
        </w:rPr>
        <w:t xml:space="preserve"> i kad </w:t>
      </w:r>
      <w:r w:rsidR="0091372A" w:rsidRPr="003735E3">
        <w:rPr>
          <w:rFonts w:ascii="Times New Roman" w:hAnsi="Times New Roman" w:cs="Times New Roman"/>
          <w:sz w:val="44"/>
          <w:szCs w:val="28"/>
          <w:u w:val="single"/>
        </w:rPr>
        <w:t>boriti</w:t>
      </w:r>
      <w:r w:rsidR="0091372A" w:rsidRPr="003735E3">
        <w:rPr>
          <w:rFonts w:ascii="Times New Roman" w:hAnsi="Times New Roman" w:cs="Times New Roman"/>
          <w:sz w:val="44"/>
          <w:szCs w:val="28"/>
        </w:rPr>
        <w:t xml:space="preserve"> se protiv svojih loših osobina i kad se ne </w:t>
      </w:r>
      <w:r w:rsidR="0091372A" w:rsidRPr="003735E3">
        <w:rPr>
          <w:rFonts w:ascii="Times New Roman" w:hAnsi="Times New Roman" w:cs="Times New Roman"/>
          <w:sz w:val="44"/>
          <w:szCs w:val="28"/>
          <w:u w:val="single"/>
        </w:rPr>
        <w:t>tući</w:t>
      </w:r>
      <w:r w:rsidR="0091372A" w:rsidRPr="003735E3">
        <w:rPr>
          <w:rFonts w:ascii="Times New Roman" w:hAnsi="Times New Roman" w:cs="Times New Roman"/>
          <w:sz w:val="44"/>
          <w:szCs w:val="28"/>
        </w:rPr>
        <w:t xml:space="preserve"> i </w:t>
      </w:r>
      <w:r w:rsidR="0091372A" w:rsidRPr="003735E3">
        <w:rPr>
          <w:rFonts w:ascii="Times New Roman" w:hAnsi="Times New Roman" w:cs="Times New Roman"/>
          <w:sz w:val="44"/>
          <w:szCs w:val="28"/>
          <w:u w:val="single"/>
        </w:rPr>
        <w:t>svađati</w:t>
      </w:r>
      <w:r w:rsidR="0091372A" w:rsidRPr="003735E3">
        <w:rPr>
          <w:rFonts w:ascii="Times New Roman" w:hAnsi="Times New Roman" w:cs="Times New Roman"/>
          <w:sz w:val="44"/>
          <w:szCs w:val="28"/>
        </w:rPr>
        <w:t>.</w:t>
      </w:r>
    </w:p>
    <w:p w:rsidR="0091372A" w:rsidRPr="0091372A" w:rsidRDefault="0091372A" w:rsidP="00373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5E3">
        <w:rPr>
          <w:rFonts w:ascii="Times New Roman" w:hAnsi="Times New Roman" w:cs="Times New Roman"/>
          <w:sz w:val="44"/>
          <w:szCs w:val="28"/>
        </w:rPr>
        <w:t xml:space="preserve">Možda </w:t>
      </w:r>
      <w:r w:rsidRPr="003735E3">
        <w:rPr>
          <w:rFonts w:ascii="Times New Roman" w:hAnsi="Times New Roman" w:cs="Times New Roman"/>
          <w:sz w:val="44"/>
          <w:szCs w:val="28"/>
          <w:u w:val="single"/>
        </w:rPr>
        <w:t>trebati</w:t>
      </w:r>
      <w:r w:rsidRPr="003735E3">
        <w:rPr>
          <w:rFonts w:ascii="Times New Roman" w:hAnsi="Times New Roman" w:cs="Times New Roman"/>
          <w:sz w:val="44"/>
          <w:szCs w:val="28"/>
        </w:rPr>
        <w:t xml:space="preserve"> s</w:t>
      </w:r>
      <w:r w:rsidR="003735E3" w:rsidRPr="003735E3">
        <w:rPr>
          <w:rFonts w:ascii="Times New Roman" w:hAnsi="Times New Roman" w:cs="Times New Roman"/>
          <w:sz w:val="44"/>
          <w:szCs w:val="28"/>
        </w:rPr>
        <w:t>h</w:t>
      </w:r>
      <w:r w:rsidRPr="003735E3">
        <w:rPr>
          <w:rFonts w:ascii="Times New Roman" w:hAnsi="Times New Roman" w:cs="Times New Roman"/>
          <w:sz w:val="44"/>
          <w:szCs w:val="28"/>
        </w:rPr>
        <w:t xml:space="preserve">vatiti </w:t>
      </w:r>
      <w:r w:rsidR="003735E3" w:rsidRPr="003735E3">
        <w:rPr>
          <w:rFonts w:ascii="Times New Roman" w:hAnsi="Times New Roman" w:cs="Times New Roman"/>
          <w:sz w:val="44"/>
          <w:szCs w:val="28"/>
        </w:rPr>
        <w:t xml:space="preserve">da učimo radi sebe. Tada nam </w:t>
      </w:r>
      <w:r w:rsidR="003735E3" w:rsidRPr="003735E3">
        <w:rPr>
          <w:rFonts w:ascii="Times New Roman" w:hAnsi="Times New Roman" w:cs="Times New Roman"/>
          <w:sz w:val="44"/>
          <w:szCs w:val="28"/>
          <w:u w:val="single"/>
        </w:rPr>
        <w:t>biti</w:t>
      </w:r>
      <w:r w:rsidR="003735E3" w:rsidRPr="003735E3">
        <w:rPr>
          <w:rFonts w:ascii="Times New Roman" w:hAnsi="Times New Roman" w:cs="Times New Roman"/>
          <w:sz w:val="44"/>
          <w:szCs w:val="28"/>
        </w:rPr>
        <w:t xml:space="preserve"> dobro i ne </w:t>
      </w:r>
      <w:r w:rsidR="003735E3" w:rsidRPr="003735E3">
        <w:rPr>
          <w:rFonts w:ascii="Times New Roman" w:hAnsi="Times New Roman" w:cs="Times New Roman"/>
          <w:sz w:val="44"/>
          <w:szCs w:val="28"/>
          <w:u w:val="single"/>
        </w:rPr>
        <w:t>biti</w:t>
      </w:r>
      <w:r w:rsidR="003735E3" w:rsidRPr="003735E3">
        <w:rPr>
          <w:rFonts w:ascii="Times New Roman" w:hAnsi="Times New Roman" w:cs="Times New Roman"/>
          <w:sz w:val="44"/>
          <w:szCs w:val="28"/>
        </w:rPr>
        <w:t xml:space="preserve"> loših ocjena</w:t>
      </w:r>
      <w:r w:rsidR="003735E3">
        <w:rPr>
          <w:rFonts w:ascii="Times New Roman" w:hAnsi="Times New Roman" w:cs="Times New Roman"/>
          <w:sz w:val="28"/>
          <w:szCs w:val="28"/>
        </w:rPr>
        <w:t>.</w:t>
      </w:r>
    </w:p>
    <w:p w:rsidR="003735E3" w:rsidRDefault="003735E3" w:rsidP="00373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DA SAM JA UČITELJICA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Da sam ja učiteljica, 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loših ocjena i sva_______ djeca veselo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>u školu bez straha.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Odmor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pola sata. Učionice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šarene i u njima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>akvarij s raznim šarenim ribicama.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Kada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 xml:space="preserve">  _______________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 učiteljica, 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 vikati.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Učenici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se i kroz igru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 učiti ono što ih ne zanima, nego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 svijet koji im je zanimljiv.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Da sam ja učiteljica, često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>djecu na ekskurzije, u kino, kazalište, izložbe.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Škola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osvijetljena i nitko se 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jer svi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>sretni.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Da sam ja bila dobra učenica i da sam se više trudila, možda ____tada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da u školi može i ovako biti lijepo, samo kad ___se svi više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i kad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se protiv svojih loših osobina i kad se 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i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>.</w:t>
      </w:r>
    </w:p>
    <w:p w:rsidR="0098314F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Možda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shvatiti da učimo radi sebe. Tada ___nam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dobro i 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>loših ocjena</w:t>
      </w:r>
    </w:p>
    <w:p w:rsid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35E3" w:rsidRPr="003735E3" w:rsidRDefault="003735E3" w:rsidP="003735E3">
      <w:pPr>
        <w:spacing w:after="0" w:line="360" w:lineRule="auto"/>
        <w:rPr>
          <w:rFonts w:ascii="Ravie" w:hAnsi="Ravie"/>
          <w:sz w:val="24"/>
          <w:szCs w:val="24"/>
        </w:rPr>
      </w:pPr>
    </w:p>
    <w:p w:rsidR="003735E3" w:rsidRDefault="003735E3" w:rsidP="003735E3">
      <w:pPr>
        <w:spacing w:after="0" w:line="36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------------------------------------------------------------------------</w:t>
      </w:r>
    </w:p>
    <w:p w:rsidR="003735E3" w:rsidRDefault="003735E3" w:rsidP="00373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SAM JA UČITELJICA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Da sam ja učiteljica, 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loših ocjena i sva_______ djeca veselo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>u školu bez straha.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Odmor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pola sata. Učionice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šarene i u njima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>akvarij s raznim šarenim ribicama.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Kada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 xml:space="preserve">  _______________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 učiteljica, 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 vikati.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Učenici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se i kroz igru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 učiti ono što ih ne zanima, nego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 svijet koji im je zanimljiv.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Da sam ja učiteljica, često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>djecu na ekskurzije, u kino, kazalište, izložbe.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Škola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osvijetljena i nitko se 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jer svi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>sretni.</w:t>
      </w:r>
    </w:p>
    <w:p w:rsidR="003735E3" w:rsidRPr="003735E3" w:rsidRDefault="003735E3" w:rsidP="0037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Da sam ja bila dobra učenica i da sam se više trudila, možda ____tada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da u školi može i ovako biti lijepo, samo kad ___se svi više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i kad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se protiv svojih loših osobina i kad se 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i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>.</w:t>
      </w:r>
    </w:p>
    <w:p w:rsidR="003735E3" w:rsidRPr="003735E3" w:rsidRDefault="003735E3" w:rsidP="003735E3">
      <w:pPr>
        <w:spacing w:after="0" w:line="360" w:lineRule="auto"/>
        <w:rPr>
          <w:rFonts w:ascii="Ravie" w:hAnsi="Ravie"/>
          <w:sz w:val="24"/>
          <w:szCs w:val="24"/>
        </w:rPr>
      </w:pPr>
      <w:r w:rsidRPr="003735E3">
        <w:rPr>
          <w:rFonts w:ascii="Times New Roman" w:hAnsi="Times New Roman" w:cs="Times New Roman"/>
          <w:sz w:val="24"/>
          <w:szCs w:val="24"/>
        </w:rPr>
        <w:t xml:space="preserve">Možda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shvatiti da učimo radi sebe. Tada ___nam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 xml:space="preserve">dobro i ne </w:t>
      </w:r>
      <w:r w:rsidRPr="003735E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735E3">
        <w:rPr>
          <w:rFonts w:ascii="Times New Roman" w:hAnsi="Times New Roman" w:cs="Times New Roman"/>
          <w:sz w:val="24"/>
          <w:szCs w:val="24"/>
        </w:rPr>
        <w:t>loših ocjena</w:t>
      </w:r>
    </w:p>
    <w:p w:rsidR="002C4ADE" w:rsidRPr="003735E3" w:rsidRDefault="002C4ADE" w:rsidP="003735E3">
      <w:pPr>
        <w:rPr>
          <w:rFonts w:ascii="Ravie" w:hAnsi="Ravie"/>
          <w:sz w:val="28"/>
          <w:szCs w:val="28"/>
        </w:rPr>
      </w:pPr>
    </w:p>
    <w:sectPr w:rsidR="002C4ADE" w:rsidRPr="003735E3" w:rsidSect="00741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F5" w:rsidRDefault="007155F5" w:rsidP="0074105B">
      <w:pPr>
        <w:spacing w:after="0" w:line="240" w:lineRule="auto"/>
      </w:pPr>
      <w:r>
        <w:separator/>
      </w:r>
    </w:p>
  </w:endnote>
  <w:endnote w:type="continuationSeparator" w:id="1">
    <w:p w:rsidR="007155F5" w:rsidRDefault="007155F5" w:rsidP="0074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F5" w:rsidRDefault="007155F5" w:rsidP="0074105B">
      <w:pPr>
        <w:spacing w:after="0" w:line="240" w:lineRule="auto"/>
      </w:pPr>
      <w:r>
        <w:separator/>
      </w:r>
    </w:p>
  </w:footnote>
  <w:footnote w:type="continuationSeparator" w:id="1">
    <w:p w:rsidR="007155F5" w:rsidRDefault="007155F5" w:rsidP="0074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33E9"/>
    <w:multiLevelType w:val="hybridMultilevel"/>
    <w:tmpl w:val="3D2AD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7399"/>
    <w:multiLevelType w:val="hybridMultilevel"/>
    <w:tmpl w:val="0EE6D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4D12"/>
    <w:multiLevelType w:val="hybridMultilevel"/>
    <w:tmpl w:val="9A2E4078"/>
    <w:lvl w:ilvl="0" w:tplc="EBBC2C0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1EF6"/>
    <w:multiLevelType w:val="hybridMultilevel"/>
    <w:tmpl w:val="ECE00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F76"/>
    <w:multiLevelType w:val="hybridMultilevel"/>
    <w:tmpl w:val="4F722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4640"/>
    <w:rsid w:val="00054640"/>
    <w:rsid w:val="00072919"/>
    <w:rsid w:val="000F31F1"/>
    <w:rsid w:val="00191A95"/>
    <w:rsid w:val="002C4ADE"/>
    <w:rsid w:val="00316662"/>
    <w:rsid w:val="003735E3"/>
    <w:rsid w:val="0057151A"/>
    <w:rsid w:val="007155F5"/>
    <w:rsid w:val="0074105B"/>
    <w:rsid w:val="0091372A"/>
    <w:rsid w:val="0098314F"/>
    <w:rsid w:val="00A66317"/>
    <w:rsid w:val="00FA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5B"/>
  </w:style>
  <w:style w:type="paragraph" w:styleId="Footer">
    <w:name w:val="footer"/>
    <w:basedOn w:val="Normal"/>
    <w:link w:val="FooterChar"/>
    <w:uiPriority w:val="99"/>
    <w:semiHidden/>
    <w:unhideWhenUsed/>
    <w:rsid w:val="0074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05B"/>
  </w:style>
  <w:style w:type="paragraph" w:styleId="BalloonText">
    <w:name w:val="Balloon Text"/>
    <w:basedOn w:val="Normal"/>
    <w:link w:val="BalloonTextChar"/>
    <w:uiPriority w:val="99"/>
    <w:semiHidden/>
    <w:unhideWhenUsed/>
    <w:rsid w:val="0074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2;UR&#272;A%20OBAVEZNO%20SA&#268;UVATI\2006.%20-2007\2006.%20-2007\PRIPREME\jezik%20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F0CC-70F7-4259-BE10-84F4F8D1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jezik predložak</Template>
  <TotalTime>83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đurđa</dc:creator>
  <cp:keywords/>
  <dc:description/>
  <cp:lastModifiedBy>đurđa</cp:lastModifiedBy>
  <cp:revision>1</cp:revision>
  <dcterms:created xsi:type="dcterms:W3CDTF">2007-05-20T18:25:00Z</dcterms:created>
  <dcterms:modified xsi:type="dcterms:W3CDTF">2007-05-20T19:48:00Z</dcterms:modified>
</cp:coreProperties>
</file>